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E3" w:rsidRPr="00FD1ABF" w:rsidRDefault="003323E3" w:rsidP="00FD1ABF">
      <w:pPr>
        <w:pStyle w:val="Title"/>
        <w:rPr>
          <w:rFonts w:asciiTheme="minorHAnsi" w:hAnsiTheme="minorHAnsi"/>
          <w:bCs w:val="0"/>
          <w:sz w:val="24"/>
        </w:rPr>
      </w:pPr>
      <w:bookmarkStart w:id="0" w:name="_GoBack"/>
      <w:bookmarkEnd w:id="0"/>
      <w:r w:rsidRPr="00FD1ABF">
        <w:rPr>
          <w:rFonts w:asciiTheme="minorHAnsi" w:hAnsiTheme="minorHAnsi"/>
          <w:sz w:val="24"/>
        </w:rPr>
        <w:t>Secretary</w:t>
      </w:r>
      <w:r w:rsidR="00FD1ABF" w:rsidRPr="00FD1ABF">
        <w:rPr>
          <w:rFonts w:asciiTheme="minorHAnsi" w:hAnsiTheme="minorHAnsi"/>
          <w:sz w:val="24"/>
        </w:rPr>
        <w:t xml:space="preserve"> </w:t>
      </w:r>
      <w:r w:rsidRPr="00FD1ABF">
        <w:rPr>
          <w:rFonts w:asciiTheme="minorHAnsi" w:hAnsiTheme="minorHAnsi"/>
          <w:bCs w:val="0"/>
          <w:sz w:val="24"/>
        </w:rPr>
        <w:t>Skills Assessment</w:t>
      </w:r>
    </w:p>
    <w:p w:rsidR="003323E3" w:rsidRPr="00FD1ABF" w:rsidRDefault="003323E3" w:rsidP="00FD1ABF">
      <w:pPr>
        <w:rPr>
          <w:rFonts w:asciiTheme="minorHAnsi" w:hAnsiTheme="minorHAnsi"/>
          <w:sz w:val="22"/>
          <w:szCs w:val="22"/>
        </w:rPr>
      </w:pPr>
    </w:p>
    <w:p w:rsidR="003323E3" w:rsidRPr="00FD1ABF" w:rsidRDefault="003323E3" w:rsidP="00FD1ABF">
      <w:pPr>
        <w:rPr>
          <w:rFonts w:asciiTheme="minorHAnsi" w:hAnsiTheme="minorHAnsi"/>
          <w:sz w:val="22"/>
          <w:szCs w:val="22"/>
        </w:rPr>
      </w:pP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Welcome, and thank you for your participation with the Skills Assessment. Following are a number of tasks for you to complete that will allow us to determine your aptitude with the various computer applications.</w:t>
      </w:r>
    </w:p>
    <w:p w:rsidR="003323E3" w:rsidRPr="00FD1ABF" w:rsidRDefault="003323E3" w:rsidP="00FD1ABF">
      <w:pPr>
        <w:rPr>
          <w:rFonts w:asciiTheme="minorHAnsi" w:hAnsiTheme="minorHAnsi"/>
          <w:sz w:val="22"/>
          <w:szCs w:val="22"/>
        </w:rPr>
      </w:pP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After completing each task below, please print your documents and put them in the Skills Assessment Folder on the computer. You may save files to the computer as needed. You will have two hours in which to work on these tasks.</w:t>
      </w:r>
    </w:p>
    <w:p w:rsidR="003323E3" w:rsidRPr="00FD1ABF" w:rsidRDefault="003323E3" w:rsidP="00FD1ABF">
      <w:pPr>
        <w:rPr>
          <w:rFonts w:asciiTheme="minorHAnsi" w:hAnsiTheme="minorHAnsi"/>
          <w:sz w:val="22"/>
          <w:szCs w:val="22"/>
        </w:rPr>
      </w:pPr>
    </w:p>
    <w:p w:rsidR="003323E3" w:rsidRPr="00FD1ABF" w:rsidRDefault="003323E3" w:rsidP="00FD1ABF">
      <w:pPr>
        <w:numPr>
          <w:ilvl w:val="0"/>
          <w:numId w:val="1"/>
        </w:numPr>
        <w:tabs>
          <w:tab w:val="left" w:pos="360"/>
        </w:tabs>
        <w:ind w:left="0" w:firstLine="0"/>
        <w:rPr>
          <w:rFonts w:asciiTheme="minorHAnsi" w:hAnsiTheme="minorHAnsi"/>
          <w:sz w:val="22"/>
          <w:szCs w:val="22"/>
        </w:rPr>
      </w:pPr>
      <w:r w:rsidRPr="00FD1ABF">
        <w:rPr>
          <w:rFonts w:asciiTheme="minorHAnsi" w:hAnsiTheme="minorHAnsi"/>
          <w:b/>
          <w:bCs/>
          <w:sz w:val="22"/>
          <w:szCs w:val="22"/>
          <w:u w:val="single"/>
        </w:rPr>
        <w:t>Using Word</w:t>
      </w:r>
      <w:r w:rsidRPr="00FD1ABF">
        <w:rPr>
          <w:rFonts w:asciiTheme="minorHAnsi" w:hAnsiTheme="minorHAnsi"/>
          <w:sz w:val="22"/>
          <w:szCs w:val="22"/>
        </w:rPr>
        <w:t xml:space="preserve"> – Use the enclosed notes (Word Exercise) to create an attractive, one-page newsletter to parents highlighting points of interest for the beginning of the </w:t>
      </w:r>
      <w:r w:rsidR="00BA25F0" w:rsidRPr="00FD1ABF">
        <w:rPr>
          <w:rFonts w:asciiTheme="minorHAnsi" w:hAnsiTheme="minorHAnsi"/>
          <w:sz w:val="22"/>
          <w:szCs w:val="22"/>
        </w:rPr>
        <w:t>(Year – Year)</w:t>
      </w:r>
      <w:r w:rsidRPr="00FD1ABF">
        <w:rPr>
          <w:rFonts w:asciiTheme="minorHAnsi" w:hAnsiTheme="minorHAnsi"/>
          <w:sz w:val="22"/>
          <w:szCs w:val="22"/>
        </w:rPr>
        <w:t xml:space="preserve"> school year. You may use graphics as well. </w:t>
      </w:r>
      <w:r w:rsidRPr="00FD1ABF">
        <w:rPr>
          <w:rFonts w:asciiTheme="minorHAnsi" w:hAnsiTheme="minorHAnsi"/>
          <w:b/>
          <w:bCs/>
          <w:sz w:val="22"/>
          <w:szCs w:val="22"/>
        </w:rPr>
        <w:t>(30)</w:t>
      </w:r>
    </w:p>
    <w:p w:rsidR="003323E3" w:rsidRPr="00FD1ABF" w:rsidRDefault="003323E3" w:rsidP="00FD1ABF">
      <w:pPr>
        <w:tabs>
          <w:tab w:val="left" w:pos="360"/>
        </w:tabs>
        <w:jc w:val="both"/>
        <w:rPr>
          <w:rFonts w:asciiTheme="minorHAnsi" w:hAnsiTheme="minorHAnsi"/>
          <w:sz w:val="22"/>
          <w:szCs w:val="22"/>
        </w:rPr>
      </w:pPr>
    </w:p>
    <w:p w:rsidR="003323E3" w:rsidRPr="00FD1ABF" w:rsidRDefault="003323E3" w:rsidP="00FD1ABF">
      <w:pPr>
        <w:numPr>
          <w:ilvl w:val="0"/>
          <w:numId w:val="1"/>
        </w:numPr>
        <w:tabs>
          <w:tab w:val="left" w:pos="360"/>
        </w:tabs>
        <w:ind w:left="0" w:firstLine="0"/>
        <w:rPr>
          <w:rFonts w:asciiTheme="minorHAnsi" w:hAnsiTheme="minorHAnsi"/>
          <w:sz w:val="22"/>
          <w:szCs w:val="22"/>
        </w:rPr>
      </w:pPr>
      <w:r w:rsidRPr="00FD1ABF">
        <w:rPr>
          <w:rFonts w:asciiTheme="minorHAnsi" w:hAnsiTheme="minorHAnsi"/>
          <w:b/>
          <w:bCs/>
          <w:sz w:val="22"/>
          <w:szCs w:val="22"/>
          <w:u w:val="single"/>
        </w:rPr>
        <w:t>Proofreading</w:t>
      </w:r>
      <w:r w:rsidRPr="00FD1ABF">
        <w:rPr>
          <w:rFonts w:asciiTheme="minorHAnsi" w:hAnsiTheme="minorHAnsi"/>
          <w:sz w:val="22"/>
          <w:szCs w:val="22"/>
        </w:rPr>
        <w:t xml:space="preserve"> – On the enclosed sheet entitled “Proof </w:t>
      </w:r>
      <w:r w:rsidR="00BA25F0" w:rsidRPr="00FD1ABF">
        <w:rPr>
          <w:rFonts w:asciiTheme="minorHAnsi" w:hAnsiTheme="minorHAnsi"/>
          <w:sz w:val="22"/>
          <w:szCs w:val="22"/>
        </w:rPr>
        <w:t>o</w:t>
      </w:r>
      <w:r w:rsidRPr="00FD1ABF">
        <w:rPr>
          <w:rFonts w:asciiTheme="minorHAnsi" w:hAnsiTheme="minorHAnsi"/>
          <w:sz w:val="22"/>
          <w:szCs w:val="22"/>
        </w:rPr>
        <w:t xml:space="preserve">f Mastery,” highlight all errors and make the necessary corrections above the error. </w:t>
      </w:r>
      <w:r w:rsidRPr="00FD1ABF">
        <w:rPr>
          <w:rFonts w:asciiTheme="minorHAnsi" w:hAnsiTheme="minorHAnsi"/>
          <w:b/>
          <w:bCs/>
          <w:sz w:val="22"/>
          <w:szCs w:val="22"/>
        </w:rPr>
        <w:t>(20)</w:t>
      </w:r>
    </w:p>
    <w:p w:rsidR="003323E3" w:rsidRPr="00FD1ABF" w:rsidRDefault="003323E3" w:rsidP="00FD1ABF">
      <w:pPr>
        <w:tabs>
          <w:tab w:val="left" w:pos="360"/>
        </w:tabs>
        <w:rPr>
          <w:rFonts w:asciiTheme="minorHAnsi" w:hAnsiTheme="minorHAnsi"/>
          <w:sz w:val="22"/>
          <w:szCs w:val="22"/>
        </w:rPr>
      </w:pPr>
    </w:p>
    <w:p w:rsidR="003323E3" w:rsidRPr="00FD1ABF" w:rsidRDefault="003323E3" w:rsidP="00FD1ABF">
      <w:pPr>
        <w:numPr>
          <w:ilvl w:val="0"/>
          <w:numId w:val="1"/>
        </w:numPr>
        <w:tabs>
          <w:tab w:val="left" w:pos="360"/>
        </w:tabs>
        <w:ind w:left="0" w:firstLine="0"/>
        <w:rPr>
          <w:rFonts w:asciiTheme="minorHAnsi" w:hAnsiTheme="minorHAnsi"/>
          <w:sz w:val="22"/>
          <w:szCs w:val="22"/>
        </w:rPr>
      </w:pPr>
      <w:r w:rsidRPr="00FD1ABF">
        <w:rPr>
          <w:rFonts w:asciiTheme="minorHAnsi" w:hAnsiTheme="minorHAnsi"/>
          <w:b/>
          <w:bCs/>
          <w:sz w:val="22"/>
          <w:szCs w:val="22"/>
          <w:u w:val="single"/>
        </w:rPr>
        <w:t>Writing</w:t>
      </w:r>
      <w:r w:rsidRPr="00FD1ABF">
        <w:rPr>
          <w:rFonts w:asciiTheme="minorHAnsi" w:hAnsiTheme="minorHAnsi"/>
          <w:sz w:val="22"/>
          <w:szCs w:val="22"/>
        </w:rPr>
        <w:t xml:space="preserve"> – Use the Proof of Mastery Document and formulate a personal business letter to </w:t>
      </w:r>
      <w:r w:rsidR="00BA25F0" w:rsidRPr="00FD1ABF">
        <w:rPr>
          <w:rFonts w:asciiTheme="minorHAnsi" w:hAnsiTheme="minorHAnsi"/>
          <w:sz w:val="22"/>
          <w:szCs w:val="22"/>
        </w:rPr>
        <w:t>Jane Doe</w:t>
      </w:r>
      <w:r w:rsidRPr="00FD1ABF">
        <w:rPr>
          <w:rFonts w:asciiTheme="minorHAnsi" w:hAnsiTheme="minorHAnsi"/>
          <w:sz w:val="22"/>
          <w:szCs w:val="22"/>
        </w:rPr>
        <w:t xml:space="preserve">. Also, develop an interoffice memorandum using the document “On </w:t>
      </w:r>
      <w:proofErr w:type="gramStart"/>
      <w:r w:rsidRPr="00FD1ABF">
        <w:rPr>
          <w:rFonts w:asciiTheme="minorHAnsi" w:hAnsiTheme="minorHAnsi"/>
          <w:sz w:val="22"/>
          <w:szCs w:val="22"/>
        </w:rPr>
        <w:t>The</w:t>
      </w:r>
      <w:proofErr w:type="gramEnd"/>
      <w:r w:rsidRPr="00FD1ABF">
        <w:rPr>
          <w:rFonts w:asciiTheme="minorHAnsi" w:hAnsiTheme="minorHAnsi"/>
          <w:sz w:val="22"/>
          <w:szCs w:val="22"/>
        </w:rPr>
        <w:t xml:space="preserve"> Alert”. </w:t>
      </w:r>
      <w:r w:rsidRPr="00FD1ABF">
        <w:rPr>
          <w:rFonts w:asciiTheme="minorHAnsi" w:hAnsiTheme="minorHAnsi"/>
          <w:b/>
          <w:bCs/>
          <w:sz w:val="22"/>
          <w:szCs w:val="22"/>
        </w:rPr>
        <w:t>(20)</w:t>
      </w:r>
    </w:p>
    <w:p w:rsidR="003323E3" w:rsidRPr="00FD1ABF" w:rsidRDefault="003323E3" w:rsidP="00FD1ABF">
      <w:pPr>
        <w:tabs>
          <w:tab w:val="left" w:pos="360"/>
        </w:tabs>
        <w:jc w:val="both"/>
        <w:rPr>
          <w:rFonts w:asciiTheme="minorHAnsi" w:hAnsiTheme="minorHAnsi"/>
          <w:sz w:val="22"/>
          <w:szCs w:val="22"/>
        </w:rPr>
      </w:pPr>
    </w:p>
    <w:p w:rsidR="003323E3" w:rsidRPr="00FD1ABF" w:rsidRDefault="003323E3" w:rsidP="00FD1ABF">
      <w:pPr>
        <w:numPr>
          <w:ilvl w:val="1"/>
          <w:numId w:val="1"/>
        </w:numPr>
        <w:tabs>
          <w:tab w:val="left" w:pos="360"/>
        </w:tabs>
        <w:ind w:left="0" w:firstLine="0"/>
        <w:rPr>
          <w:rFonts w:asciiTheme="minorHAnsi" w:hAnsiTheme="minorHAnsi"/>
          <w:sz w:val="22"/>
          <w:szCs w:val="22"/>
        </w:rPr>
      </w:pPr>
      <w:r w:rsidRPr="00FD1ABF">
        <w:rPr>
          <w:rFonts w:asciiTheme="minorHAnsi" w:hAnsiTheme="minorHAnsi"/>
          <w:sz w:val="22"/>
          <w:szCs w:val="22"/>
        </w:rPr>
        <w:t>Phone messages – What would you do with the following scenarios:</w:t>
      </w:r>
    </w:p>
    <w:p w:rsidR="00BA25F0" w:rsidRPr="00FD1ABF" w:rsidRDefault="00BA25F0" w:rsidP="00FD1ABF">
      <w:pPr>
        <w:numPr>
          <w:ilvl w:val="0"/>
          <w:numId w:val="4"/>
        </w:numPr>
        <w:tabs>
          <w:tab w:val="left" w:pos="360"/>
        </w:tabs>
        <w:rPr>
          <w:rFonts w:asciiTheme="minorHAnsi" w:hAnsiTheme="minorHAnsi"/>
          <w:sz w:val="22"/>
          <w:szCs w:val="22"/>
        </w:rPr>
      </w:pPr>
      <w:r w:rsidRPr="00FD1ABF">
        <w:rPr>
          <w:rFonts w:asciiTheme="minorHAnsi" w:hAnsiTheme="minorHAnsi"/>
          <w:sz w:val="22"/>
          <w:szCs w:val="22"/>
        </w:rPr>
        <w:t xml:space="preserve">Regular Phone Call – John Doe will be picked up by his mother at the end of the </w:t>
      </w:r>
      <w:r w:rsidRPr="00FD1ABF">
        <w:rPr>
          <w:rFonts w:asciiTheme="minorHAnsi" w:hAnsiTheme="minorHAnsi"/>
          <w:sz w:val="22"/>
          <w:szCs w:val="22"/>
        </w:rPr>
        <w:tab/>
        <w:t>day. He is in Mrs. Smith’s Room.</w:t>
      </w:r>
    </w:p>
    <w:p w:rsidR="003323E3" w:rsidRPr="00FD1ABF" w:rsidRDefault="00BA25F0" w:rsidP="00FD1ABF">
      <w:pPr>
        <w:numPr>
          <w:ilvl w:val="0"/>
          <w:numId w:val="4"/>
        </w:numPr>
        <w:tabs>
          <w:tab w:val="left" w:pos="360"/>
        </w:tabs>
        <w:rPr>
          <w:rFonts w:asciiTheme="minorHAnsi" w:hAnsiTheme="minorHAnsi"/>
          <w:b/>
          <w:bCs/>
          <w:sz w:val="22"/>
          <w:szCs w:val="22"/>
          <w:u w:val="single"/>
        </w:rPr>
      </w:pPr>
      <w:r w:rsidRPr="00FD1ABF">
        <w:rPr>
          <w:rFonts w:asciiTheme="minorHAnsi" w:hAnsiTheme="minorHAnsi"/>
          <w:sz w:val="22"/>
          <w:szCs w:val="22"/>
        </w:rPr>
        <w:t xml:space="preserve">Emergency Situation – The principal calls you from the playground with a child </w:t>
      </w:r>
      <w:r w:rsidRPr="00FD1ABF">
        <w:rPr>
          <w:rFonts w:asciiTheme="minorHAnsi" w:hAnsiTheme="minorHAnsi"/>
          <w:sz w:val="22"/>
          <w:szCs w:val="22"/>
        </w:rPr>
        <w:tab/>
        <w:t>who has fallen and split their head open. What steps would you take?</w:t>
      </w:r>
    </w:p>
    <w:p w:rsidR="003323E3" w:rsidRPr="00FD1ABF" w:rsidRDefault="003323E3" w:rsidP="00FD1ABF">
      <w:pPr>
        <w:tabs>
          <w:tab w:val="left" w:pos="360"/>
        </w:tabs>
        <w:rPr>
          <w:rFonts w:asciiTheme="minorHAnsi" w:hAnsiTheme="minorHAnsi"/>
          <w:sz w:val="22"/>
          <w:szCs w:val="22"/>
        </w:rPr>
      </w:pPr>
    </w:p>
    <w:p w:rsidR="003323E3" w:rsidRPr="00FD1ABF" w:rsidRDefault="003323E3" w:rsidP="00FD1ABF">
      <w:pPr>
        <w:numPr>
          <w:ilvl w:val="0"/>
          <w:numId w:val="1"/>
        </w:numPr>
        <w:tabs>
          <w:tab w:val="left" w:pos="360"/>
        </w:tabs>
        <w:ind w:left="0" w:firstLine="0"/>
        <w:rPr>
          <w:rFonts w:asciiTheme="minorHAnsi" w:hAnsiTheme="minorHAnsi"/>
          <w:sz w:val="22"/>
          <w:szCs w:val="22"/>
        </w:rPr>
      </w:pPr>
      <w:r w:rsidRPr="00FD1ABF">
        <w:rPr>
          <w:rFonts w:asciiTheme="minorHAnsi" w:hAnsiTheme="minorHAnsi"/>
          <w:b/>
          <w:bCs/>
          <w:sz w:val="22"/>
          <w:szCs w:val="22"/>
          <w:u w:val="single"/>
        </w:rPr>
        <w:t>Using PowerPoint</w:t>
      </w:r>
      <w:r w:rsidRPr="00FD1ABF">
        <w:rPr>
          <w:rFonts w:asciiTheme="minorHAnsi" w:hAnsiTheme="minorHAnsi"/>
          <w:sz w:val="22"/>
          <w:szCs w:val="22"/>
        </w:rPr>
        <w:t xml:space="preserve"> – Create a four-slide presentation highlighting </w:t>
      </w:r>
      <w:r w:rsidR="00BA25F0" w:rsidRPr="00FD1ABF">
        <w:rPr>
          <w:rFonts w:asciiTheme="minorHAnsi" w:hAnsiTheme="minorHAnsi"/>
          <w:sz w:val="22"/>
          <w:szCs w:val="22"/>
        </w:rPr>
        <w:t>(Chosen Elementary School)</w:t>
      </w:r>
      <w:r w:rsidRPr="00FD1ABF">
        <w:rPr>
          <w:rFonts w:asciiTheme="minorHAnsi" w:hAnsiTheme="minorHAnsi"/>
          <w:sz w:val="22"/>
          <w:szCs w:val="22"/>
        </w:rPr>
        <w:t xml:space="preserve"> Elementary School that will be shared at an orientation for parents of K-2 students. </w:t>
      </w:r>
      <w:r w:rsidRPr="00FD1ABF">
        <w:rPr>
          <w:rFonts w:asciiTheme="minorHAnsi" w:hAnsiTheme="minorHAnsi"/>
          <w:b/>
          <w:bCs/>
          <w:sz w:val="22"/>
          <w:szCs w:val="22"/>
        </w:rPr>
        <w:t>(5)</w:t>
      </w:r>
    </w:p>
    <w:p w:rsidR="003323E3" w:rsidRPr="00FD1ABF" w:rsidRDefault="003323E3" w:rsidP="00FD1ABF">
      <w:pPr>
        <w:tabs>
          <w:tab w:val="left" w:pos="360"/>
        </w:tabs>
        <w:jc w:val="both"/>
        <w:rPr>
          <w:rFonts w:asciiTheme="minorHAnsi" w:hAnsiTheme="minorHAnsi"/>
          <w:sz w:val="22"/>
          <w:szCs w:val="22"/>
        </w:rPr>
      </w:pPr>
    </w:p>
    <w:p w:rsidR="003323E3" w:rsidRPr="00FD1ABF" w:rsidRDefault="003323E3" w:rsidP="00FD1ABF">
      <w:pPr>
        <w:numPr>
          <w:ilvl w:val="0"/>
          <w:numId w:val="1"/>
        </w:numPr>
        <w:tabs>
          <w:tab w:val="left" w:pos="360"/>
        </w:tabs>
        <w:ind w:left="0" w:firstLine="0"/>
        <w:jc w:val="both"/>
        <w:rPr>
          <w:rFonts w:asciiTheme="minorHAnsi" w:hAnsiTheme="minorHAnsi"/>
          <w:sz w:val="22"/>
          <w:szCs w:val="22"/>
        </w:rPr>
      </w:pPr>
      <w:r w:rsidRPr="00FD1ABF">
        <w:rPr>
          <w:rFonts w:asciiTheme="minorHAnsi" w:hAnsiTheme="minorHAnsi"/>
          <w:b/>
          <w:bCs/>
          <w:sz w:val="22"/>
          <w:szCs w:val="22"/>
          <w:u w:val="single"/>
        </w:rPr>
        <w:t>Using Excel</w:t>
      </w:r>
      <w:r w:rsidRPr="00FD1ABF">
        <w:rPr>
          <w:rFonts w:asciiTheme="minorHAnsi" w:hAnsiTheme="minorHAnsi"/>
          <w:sz w:val="22"/>
          <w:szCs w:val="22"/>
        </w:rPr>
        <w:t xml:space="preserve"> – Construct a chart/spreadsheet depicting the following information:</w:t>
      </w:r>
    </w:p>
    <w:p w:rsidR="003323E3" w:rsidRPr="00FD1ABF" w:rsidRDefault="003323E3" w:rsidP="00FD1ABF">
      <w:pPr>
        <w:jc w:val="both"/>
        <w:rPr>
          <w:rFonts w:asciiTheme="minorHAnsi" w:hAnsiTheme="minorHAnsi"/>
          <w:sz w:val="22"/>
          <w:szCs w:val="22"/>
        </w:rPr>
      </w:pPr>
    </w:p>
    <w:p w:rsidR="003323E3" w:rsidRPr="00FD1ABF" w:rsidRDefault="003323E3" w:rsidP="00FD1ABF">
      <w:pPr>
        <w:pStyle w:val="BodyTextIndent"/>
        <w:ind w:left="0"/>
        <w:jc w:val="left"/>
        <w:rPr>
          <w:rFonts w:asciiTheme="minorHAnsi" w:hAnsiTheme="minorHAnsi"/>
          <w:sz w:val="22"/>
          <w:szCs w:val="22"/>
        </w:rPr>
      </w:pPr>
      <w:r w:rsidRPr="00FD1ABF">
        <w:rPr>
          <w:rFonts w:asciiTheme="minorHAnsi" w:hAnsiTheme="minorHAnsi"/>
          <w:sz w:val="22"/>
          <w:szCs w:val="22"/>
        </w:rPr>
        <w:t>Background – It is important we monitor the number of special education students in our district. We need to track data to determine if the number is growing or declining. This information is used to determine staffing needs and is used for budget planning.</w:t>
      </w:r>
    </w:p>
    <w:p w:rsidR="003F437D" w:rsidRPr="00FD1ABF" w:rsidRDefault="003F437D" w:rsidP="00FD1ABF">
      <w:pPr>
        <w:pStyle w:val="BodyTextIndent"/>
        <w:ind w:left="0"/>
        <w:jc w:val="left"/>
        <w:rPr>
          <w:rFonts w:asciiTheme="minorHAnsi" w:hAnsiTheme="minorHAnsi"/>
          <w:sz w:val="22"/>
          <w:szCs w:val="22"/>
        </w:rPr>
      </w:pP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 xml:space="preserve">Following are the number of special education students as compared to the total number of students in the </w:t>
      </w:r>
      <w:r w:rsidR="003F437D" w:rsidRPr="00FD1ABF">
        <w:rPr>
          <w:rFonts w:asciiTheme="minorHAnsi" w:hAnsiTheme="minorHAnsi"/>
          <w:sz w:val="22"/>
          <w:szCs w:val="22"/>
        </w:rPr>
        <w:t>(School District)</w:t>
      </w:r>
      <w:r w:rsidRPr="00FD1ABF">
        <w:rPr>
          <w:rFonts w:asciiTheme="minorHAnsi" w:hAnsiTheme="minorHAnsi"/>
          <w:sz w:val="22"/>
          <w:szCs w:val="22"/>
        </w:rPr>
        <w:t xml:space="preserve"> as documented from the fall count days in 1999 to 2004. </w:t>
      </w:r>
      <w:r w:rsidRPr="00FD1ABF">
        <w:rPr>
          <w:rFonts w:asciiTheme="minorHAnsi" w:hAnsiTheme="minorHAnsi"/>
          <w:b/>
          <w:bCs/>
          <w:sz w:val="22"/>
          <w:szCs w:val="22"/>
        </w:rPr>
        <w:t>(10)</w:t>
      </w:r>
    </w:p>
    <w:p w:rsidR="003323E3" w:rsidRPr="00FD1ABF" w:rsidRDefault="003323E3" w:rsidP="00FD1ABF">
      <w:pPr>
        <w:rPr>
          <w:rFonts w:asciiTheme="minorHAnsi" w:hAnsiTheme="minorHAnsi"/>
          <w:sz w:val="22"/>
          <w:szCs w:val="22"/>
        </w:rPr>
      </w:pP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School Year 1999 – 1,373 total students; 127 were special education students</w:t>
      </w: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School Year 2000 – 1,392 total students; 142 were special education students</w:t>
      </w: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School Year 2001 – 1,420 total students; 151 were special education students</w:t>
      </w: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School Year 2002 – 1,369 total students; 137 were special education students</w:t>
      </w: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School Year 2003 – 1,321 total students; 128 were special education students</w:t>
      </w:r>
    </w:p>
    <w:p w:rsidR="003323E3" w:rsidRPr="00FD1ABF" w:rsidRDefault="003323E3" w:rsidP="00FD1ABF">
      <w:pPr>
        <w:jc w:val="both"/>
        <w:rPr>
          <w:rFonts w:asciiTheme="minorHAnsi" w:hAnsiTheme="minorHAnsi"/>
          <w:sz w:val="22"/>
          <w:szCs w:val="22"/>
        </w:rPr>
      </w:pPr>
      <w:r w:rsidRPr="00FD1ABF">
        <w:rPr>
          <w:rFonts w:asciiTheme="minorHAnsi" w:hAnsiTheme="minorHAnsi"/>
          <w:sz w:val="22"/>
          <w:szCs w:val="22"/>
        </w:rPr>
        <w:t>School Year 2004 – 1,326 total students; 136 were special education students</w:t>
      </w:r>
    </w:p>
    <w:p w:rsidR="003323E3" w:rsidRPr="00FD1ABF" w:rsidRDefault="003323E3" w:rsidP="00FD1ABF">
      <w:pPr>
        <w:jc w:val="both"/>
        <w:rPr>
          <w:rFonts w:asciiTheme="minorHAnsi" w:hAnsiTheme="minorHAnsi"/>
          <w:sz w:val="22"/>
          <w:szCs w:val="22"/>
        </w:rPr>
      </w:pPr>
    </w:p>
    <w:p w:rsidR="003323E3" w:rsidRPr="00FD1ABF" w:rsidRDefault="003323E3" w:rsidP="00FD1ABF">
      <w:pPr>
        <w:jc w:val="both"/>
        <w:rPr>
          <w:rFonts w:asciiTheme="minorHAnsi" w:hAnsiTheme="minorHAnsi"/>
          <w:sz w:val="22"/>
          <w:szCs w:val="22"/>
        </w:rPr>
      </w:pPr>
      <w:r w:rsidRPr="00FD1ABF">
        <w:rPr>
          <w:rFonts w:asciiTheme="minorHAnsi" w:hAnsiTheme="minorHAnsi"/>
          <w:sz w:val="22"/>
          <w:szCs w:val="22"/>
        </w:rPr>
        <w:t>Please print your excel spreadsheet on the main office printer when completed.</w:t>
      </w:r>
    </w:p>
    <w:p w:rsidR="003323E3" w:rsidRPr="00FD1ABF" w:rsidRDefault="003323E3" w:rsidP="00FD1ABF">
      <w:pPr>
        <w:jc w:val="both"/>
        <w:rPr>
          <w:rFonts w:asciiTheme="minorHAnsi" w:hAnsiTheme="minorHAnsi"/>
          <w:sz w:val="22"/>
          <w:szCs w:val="22"/>
        </w:rPr>
      </w:pPr>
    </w:p>
    <w:p w:rsidR="003323E3" w:rsidRPr="00FD1ABF" w:rsidRDefault="003323E3" w:rsidP="00FD1ABF">
      <w:pPr>
        <w:numPr>
          <w:ilvl w:val="0"/>
          <w:numId w:val="1"/>
        </w:numPr>
        <w:tabs>
          <w:tab w:val="clear" w:pos="1080"/>
          <w:tab w:val="num" w:pos="360"/>
        </w:tabs>
        <w:ind w:left="0" w:firstLine="0"/>
        <w:rPr>
          <w:rFonts w:asciiTheme="minorHAnsi" w:hAnsiTheme="minorHAnsi"/>
          <w:sz w:val="22"/>
          <w:szCs w:val="22"/>
        </w:rPr>
      </w:pPr>
      <w:r w:rsidRPr="00FD1ABF">
        <w:rPr>
          <w:rFonts w:asciiTheme="minorHAnsi" w:hAnsiTheme="minorHAnsi"/>
          <w:b/>
          <w:bCs/>
          <w:sz w:val="22"/>
          <w:szCs w:val="22"/>
          <w:u w:val="single"/>
        </w:rPr>
        <w:lastRenderedPageBreak/>
        <w:t>Internet</w:t>
      </w:r>
      <w:r w:rsidRPr="00FD1ABF">
        <w:rPr>
          <w:rFonts w:asciiTheme="minorHAnsi" w:hAnsiTheme="minorHAnsi"/>
          <w:sz w:val="22"/>
          <w:szCs w:val="22"/>
        </w:rPr>
        <w:t xml:space="preserve"> – Using the Internet, please find and print the most recent state school aid update. Print on the main office printer. </w:t>
      </w:r>
      <w:r w:rsidRPr="00FD1ABF">
        <w:rPr>
          <w:rFonts w:asciiTheme="minorHAnsi" w:hAnsiTheme="minorHAnsi"/>
          <w:b/>
          <w:bCs/>
          <w:sz w:val="22"/>
          <w:szCs w:val="22"/>
        </w:rPr>
        <w:t>(15)</w:t>
      </w:r>
    </w:p>
    <w:p w:rsidR="003323E3" w:rsidRPr="00FD1ABF" w:rsidRDefault="003323E3" w:rsidP="00FD1ABF">
      <w:pPr>
        <w:tabs>
          <w:tab w:val="num" w:pos="360"/>
        </w:tabs>
        <w:rPr>
          <w:rFonts w:asciiTheme="minorHAnsi" w:hAnsiTheme="minorHAnsi"/>
          <w:b/>
          <w:bCs/>
          <w:sz w:val="22"/>
          <w:szCs w:val="22"/>
          <w:u w:val="single"/>
        </w:rPr>
      </w:pPr>
    </w:p>
    <w:p w:rsidR="003323E3" w:rsidRPr="00FD1ABF" w:rsidRDefault="003323E3" w:rsidP="00FD1ABF">
      <w:pPr>
        <w:numPr>
          <w:ilvl w:val="1"/>
          <w:numId w:val="1"/>
        </w:numPr>
        <w:tabs>
          <w:tab w:val="num" w:pos="360"/>
        </w:tabs>
        <w:ind w:left="0" w:firstLine="0"/>
        <w:rPr>
          <w:rFonts w:asciiTheme="minorHAnsi" w:hAnsiTheme="minorHAnsi"/>
          <w:sz w:val="22"/>
          <w:szCs w:val="22"/>
        </w:rPr>
      </w:pPr>
      <w:r w:rsidRPr="00FD1ABF">
        <w:rPr>
          <w:rFonts w:asciiTheme="minorHAnsi" w:hAnsiTheme="minorHAnsi"/>
          <w:sz w:val="22"/>
          <w:szCs w:val="22"/>
        </w:rPr>
        <w:t xml:space="preserve">Please type out an email response to what </w:t>
      </w:r>
      <w:r w:rsidRPr="00FD1ABF">
        <w:rPr>
          <w:rFonts w:asciiTheme="minorHAnsi" w:hAnsiTheme="minorHAnsi"/>
          <w:b/>
          <w:bCs/>
          <w:sz w:val="22"/>
          <w:szCs w:val="22"/>
        </w:rPr>
        <w:t>confidential</w:t>
      </w:r>
      <w:r w:rsidRPr="00FD1ABF">
        <w:rPr>
          <w:rFonts w:asciiTheme="minorHAnsi" w:hAnsiTheme="minorHAnsi"/>
          <w:sz w:val="22"/>
          <w:szCs w:val="22"/>
        </w:rPr>
        <w:t xml:space="preserve"> would mean to you if selected as secretary and email it to: </w:t>
      </w:r>
      <w:r w:rsidR="003F437D" w:rsidRPr="00FD1ABF">
        <w:rPr>
          <w:rFonts w:asciiTheme="minorHAnsi" w:hAnsiTheme="minorHAnsi"/>
          <w:sz w:val="22"/>
          <w:szCs w:val="22"/>
        </w:rPr>
        <w:t>(Designated Person’s E-mail Address).</w:t>
      </w:r>
    </w:p>
    <w:p w:rsidR="003F437D" w:rsidRPr="00FD1ABF" w:rsidRDefault="003F437D" w:rsidP="00FD1ABF">
      <w:pPr>
        <w:tabs>
          <w:tab w:val="num" w:pos="360"/>
        </w:tabs>
        <w:rPr>
          <w:rFonts w:asciiTheme="minorHAnsi" w:hAnsiTheme="minorHAnsi"/>
          <w:sz w:val="22"/>
          <w:szCs w:val="22"/>
        </w:rPr>
      </w:pPr>
    </w:p>
    <w:p w:rsidR="003F437D" w:rsidRPr="00FD1ABF" w:rsidRDefault="003323E3" w:rsidP="00FD1ABF">
      <w:pPr>
        <w:numPr>
          <w:ilvl w:val="1"/>
          <w:numId w:val="1"/>
        </w:numPr>
        <w:tabs>
          <w:tab w:val="num" w:pos="360"/>
        </w:tabs>
        <w:ind w:left="0" w:firstLine="0"/>
        <w:rPr>
          <w:rFonts w:asciiTheme="minorHAnsi" w:hAnsiTheme="minorHAnsi"/>
          <w:sz w:val="22"/>
          <w:szCs w:val="22"/>
        </w:rPr>
      </w:pPr>
      <w:r w:rsidRPr="00FD1ABF">
        <w:rPr>
          <w:rFonts w:asciiTheme="minorHAnsi" w:hAnsiTheme="minorHAnsi"/>
          <w:sz w:val="22"/>
          <w:szCs w:val="22"/>
        </w:rPr>
        <w:t xml:space="preserve">Email the one page newsletter developed in task 1 to: </w:t>
      </w:r>
      <w:r w:rsidR="003F437D" w:rsidRPr="00FD1ABF">
        <w:rPr>
          <w:rFonts w:asciiTheme="minorHAnsi" w:hAnsiTheme="minorHAnsi"/>
          <w:sz w:val="22"/>
          <w:szCs w:val="22"/>
        </w:rPr>
        <w:t>(Designated Person’s E-mail Address).</w:t>
      </w:r>
    </w:p>
    <w:p w:rsidR="003323E3" w:rsidRPr="00FD1ABF" w:rsidRDefault="003F437D" w:rsidP="00FD1ABF">
      <w:pPr>
        <w:jc w:val="center"/>
        <w:rPr>
          <w:rFonts w:asciiTheme="minorHAnsi" w:hAnsiTheme="minorHAnsi"/>
          <w:b/>
          <w:szCs w:val="22"/>
        </w:rPr>
      </w:pPr>
      <w:r w:rsidRPr="00FD1ABF">
        <w:rPr>
          <w:rFonts w:asciiTheme="minorHAnsi" w:hAnsiTheme="minorHAnsi"/>
          <w:sz w:val="22"/>
          <w:szCs w:val="22"/>
        </w:rPr>
        <w:br w:type="page"/>
      </w:r>
      <w:r w:rsidR="003323E3" w:rsidRPr="00FD1ABF">
        <w:rPr>
          <w:rFonts w:asciiTheme="minorHAnsi" w:hAnsiTheme="minorHAnsi"/>
          <w:b/>
          <w:szCs w:val="22"/>
        </w:rPr>
        <w:lastRenderedPageBreak/>
        <w:t>Word Exercise</w:t>
      </w:r>
    </w:p>
    <w:p w:rsidR="003323E3" w:rsidRPr="00FD1ABF" w:rsidRDefault="003323E3" w:rsidP="00FD1ABF">
      <w:pPr>
        <w:rPr>
          <w:rFonts w:asciiTheme="minorHAnsi" w:hAnsiTheme="minorHAnsi"/>
          <w:sz w:val="22"/>
          <w:szCs w:val="22"/>
        </w:rPr>
      </w:pPr>
    </w:p>
    <w:p w:rsidR="003323E3" w:rsidRPr="00FD1ABF" w:rsidRDefault="003323E3" w:rsidP="00FD1ABF">
      <w:pPr>
        <w:rPr>
          <w:rFonts w:asciiTheme="minorHAnsi" w:hAnsiTheme="minorHAnsi"/>
          <w:sz w:val="22"/>
          <w:szCs w:val="22"/>
        </w:rPr>
      </w:pPr>
    </w:p>
    <w:p w:rsidR="003323E3" w:rsidRPr="00FD1ABF" w:rsidRDefault="003323E3" w:rsidP="00FD1ABF">
      <w:pPr>
        <w:rPr>
          <w:rFonts w:asciiTheme="minorHAnsi" w:hAnsiTheme="minorHAnsi"/>
          <w:sz w:val="22"/>
          <w:szCs w:val="22"/>
        </w:rPr>
      </w:pPr>
      <w:r w:rsidRPr="00FD1ABF">
        <w:rPr>
          <w:rFonts w:asciiTheme="minorHAnsi" w:hAnsiTheme="minorHAnsi"/>
          <w:sz w:val="22"/>
          <w:szCs w:val="22"/>
        </w:rPr>
        <w:t xml:space="preserve">Use the following notes to create an attractive, one-page newsletter to parents highlighting points of interest for the beginning of the 2005-06 school </w:t>
      </w:r>
      <w:proofErr w:type="gramStart"/>
      <w:r w:rsidRPr="00FD1ABF">
        <w:rPr>
          <w:rFonts w:asciiTheme="minorHAnsi" w:hAnsiTheme="minorHAnsi"/>
          <w:sz w:val="22"/>
          <w:szCs w:val="22"/>
        </w:rPr>
        <w:t>year</w:t>
      </w:r>
      <w:proofErr w:type="gramEnd"/>
      <w:r w:rsidRPr="00FD1ABF">
        <w:rPr>
          <w:rFonts w:asciiTheme="minorHAnsi" w:hAnsiTheme="minorHAnsi"/>
          <w:sz w:val="22"/>
          <w:szCs w:val="22"/>
        </w:rPr>
        <w:t>. You may use graphics as well.</w:t>
      </w:r>
    </w:p>
    <w:p w:rsidR="003323E3" w:rsidRPr="00FD1ABF" w:rsidRDefault="003323E3" w:rsidP="00FD1ABF">
      <w:pPr>
        <w:jc w:val="both"/>
        <w:rPr>
          <w:rFonts w:asciiTheme="minorHAnsi" w:hAnsiTheme="minorHAnsi"/>
          <w:sz w:val="22"/>
          <w:szCs w:val="22"/>
        </w:rPr>
      </w:pPr>
    </w:p>
    <w:p w:rsidR="003323E3" w:rsidRPr="00FD1ABF" w:rsidRDefault="003323E3" w:rsidP="00FD1ABF">
      <w:pPr>
        <w:jc w:val="both"/>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jc w:val="both"/>
        <w:rPr>
          <w:rFonts w:asciiTheme="minorHAnsi" w:hAnsiTheme="minorHAnsi"/>
          <w:sz w:val="22"/>
          <w:szCs w:val="22"/>
        </w:rPr>
      </w:pPr>
      <w:r w:rsidRPr="00FD1ABF">
        <w:rPr>
          <w:rFonts w:asciiTheme="minorHAnsi" w:hAnsiTheme="minorHAnsi"/>
          <w:sz w:val="22"/>
          <w:szCs w:val="22"/>
        </w:rPr>
        <w:t xml:space="preserve">Welcome new and returning parents to the district for the 2005-06 school </w:t>
      </w:r>
      <w:proofErr w:type="gramStart"/>
      <w:r w:rsidRPr="00FD1ABF">
        <w:rPr>
          <w:rFonts w:asciiTheme="minorHAnsi" w:hAnsiTheme="minorHAnsi"/>
          <w:sz w:val="22"/>
          <w:szCs w:val="22"/>
        </w:rPr>
        <w:t>year</w:t>
      </w:r>
      <w:proofErr w:type="gramEnd"/>
      <w:r w:rsidRPr="00FD1ABF">
        <w:rPr>
          <w:rFonts w:asciiTheme="minorHAnsi" w:hAnsiTheme="minorHAnsi"/>
          <w:sz w:val="22"/>
          <w:szCs w:val="22"/>
        </w:rPr>
        <w:t>.</w:t>
      </w:r>
    </w:p>
    <w:p w:rsidR="003323E3" w:rsidRPr="00FD1ABF" w:rsidRDefault="003323E3" w:rsidP="00FD1ABF">
      <w:pPr>
        <w:tabs>
          <w:tab w:val="num" w:pos="360"/>
        </w:tabs>
        <w:jc w:val="both"/>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 xml:space="preserve">Notify parents that </w:t>
      </w:r>
      <w:r w:rsidR="003F437D" w:rsidRPr="00FD1ABF">
        <w:rPr>
          <w:rFonts w:asciiTheme="minorHAnsi" w:hAnsiTheme="minorHAnsi"/>
          <w:sz w:val="22"/>
          <w:szCs w:val="22"/>
        </w:rPr>
        <w:t>(Designated Elementary School)</w:t>
      </w:r>
      <w:r w:rsidRPr="00FD1ABF">
        <w:rPr>
          <w:rFonts w:asciiTheme="minorHAnsi" w:hAnsiTheme="minorHAnsi"/>
          <w:sz w:val="22"/>
          <w:szCs w:val="22"/>
        </w:rPr>
        <w:t xml:space="preserve"> Elementary School will have a new principal in 2005-06.</w:t>
      </w:r>
    </w:p>
    <w:p w:rsidR="003323E3" w:rsidRPr="00FD1ABF" w:rsidRDefault="003323E3" w:rsidP="00FD1ABF">
      <w:pPr>
        <w:tabs>
          <w:tab w:val="num" w:pos="360"/>
        </w:tabs>
        <w:jc w:val="both"/>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 xml:space="preserve">Notify parents of the Elementary Parent Teacher Organization (PTO). First meeting will be on </w:t>
      </w:r>
      <w:r w:rsidR="00A84990" w:rsidRPr="00FD1ABF">
        <w:rPr>
          <w:rFonts w:asciiTheme="minorHAnsi" w:hAnsiTheme="minorHAnsi"/>
          <w:sz w:val="22"/>
          <w:szCs w:val="22"/>
        </w:rPr>
        <w:t>(Day of Week)</w:t>
      </w:r>
      <w:r w:rsidRPr="00FD1ABF">
        <w:rPr>
          <w:rFonts w:asciiTheme="minorHAnsi" w:hAnsiTheme="minorHAnsi"/>
          <w:sz w:val="22"/>
          <w:szCs w:val="22"/>
        </w:rPr>
        <w:t xml:space="preserve">, </w:t>
      </w:r>
      <w:r w:rsidR="00A84990" w:rsidRPr="00FD1ABF">
        <w:rPr>
          <w:rFonts w:asciiTheme="minorHAnsi" w:hAnsiTheme="minorHAnsi"/>
          <w:sz w:val="22"/>
          <w:szCs w:val="22"/>
        </w:rPr>
        <w:t>(Date)</w:t>
      </w:r>
      <w:r w:rsidRPr="00FD1ABF">
        <w:rPr>
          <w:rFonts w:asciiTheme="minorHAnsi" w:hAnsiTheme="minorHAnsi"/>
          <w:sz w:val="22"/>
          <w:szCs w:val="22"/>
        </w:rPr>
        <w:t xml:space="preserve"> in the </w:t>
      </w:r>
      <w:r w:rsidR="00A84990" w:rsidRPr="00FD1ABF">
        <w:rPr>
          <w:rFonts w:asciiTheme="minorHAnsi" w:hAnsiTheme="minorHAnsi"/>
          <w:sz w:val="22"/>
          <w:szCs w:val="22"/>
        </w:rPr>
        <w:t>(Location of Meeting)</w:t>
      </w:r>
      <w:r w:rsidRPr="00FD1ABF">
        <w:rPr>
          <w:rFonts w:asciiTheme="minorHAnsi" w:hAnsiTheme="minorHAnsi"/>
          <w:sz w:val="22"/>
          <w:szCs w:val="22"/>
        </w:rPr>
        <w:t xml:space="preserve"> at </w:t>
      </w:r>
      <w:r w:rsidR="00A84990" w:rsidRPr="00FD1ABF">
        <w:rPr>
          <w:rFonts w:asciiTheme="minorHAnsi" w:hAnsiTheme="minorHAnsi"/>
          <w:sz w:val="22"/>
          <w:szCs w:val="22"/>
        </w:rPr>
        <w:t>(Time).</w:t>
      </w:r>
    </w:p>
    <w:p w:rsidR="003323E3" w:rsidRPr="00FD1ABF" w:rsidRDefault="003323E3" w:rsidP="00FD1ABF">
      <w:pPr>
        <w:tabs>
          <w:tab w:val="num" w:pos="360"/>
        </w:tabs>
        <w:jc w:val="both"/>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Reminder to parents to watch for and read the Parent-Student Handbook, and to complete and return Emergency Cards. Set a deadline to return cards.</w:t>
      </w:r>
    </w:p>
    <w:p w:rsidR="003323E3" w:rsidRPr="00FD1ABF" w:rsidRDefault="003323E3" w:rsidP="00FD1ABF">
      <w:pPr>
        <w:tabs>
          <w:tab w:val="num" w:pos="360"/>
        </w:tabs>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 xml:space="preserve">Ask for volunteers who may be interested in serving on the Volunteer Committee. Their first meeting will be </w:t>
      </w:r>
      <w:r w:rsidR="00A84990" w:rsidRPr="00FD1ABF">
        <w:rPr>
          <w:rFonts w:asciiTheme="minorHAnsi" w:hAnsiTheme="minorHAnsi"/>
          <w:sz w:val="22"/>
          <w:szCs w:val="22"/>
        </w:rPr>
        <w:t>(Date)</w:t>
      </w:r>
      <w:r w:rsidRPr="00FD1ABF">
        <w:rPr>
          <w:rFonts w:asciiTheme="minorHAnsi" w:hAnsiTheme="minorHAnsi"/>
          <w:sz w:val="22"/>
          <w:szCs w:val="22"/>
        </w:rPr>
        <w:t xml:space="preserve"> at </w:t>
      </w:r>
      <w:r w:rsidR="00A84990" w:rsidRPr="00FD1ABF">
        <w:rPr>
          <w:rFonts w:asciiTheme="minorHAnsi" w:hAnsiTheme="minorHAnsi"/>
          <w:sz w:val="22"/>
          <w:szCs w:val="22"/>
        </w:rPr>
        <w:t>(Time).</w:t>
      </w:r>
    </w:p>
    <w:p w:rsidR="003323E3" w:rsidRPr="00FD1ABF" w:rsidRDefault="003323E3" w:rsidP="00FD1ABF">
      <w:pPr>
        <w:tabs>
          <w:tab w:val="num" w:pos="360"/>
        </w:tabs>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 xml:space="preserve">Open House &amp; Ice Cream </w:t>
      </w:r>
      <w:proofErr w:type="gramStart"/>
      <w:r w:rsidRPr="00FD1ABF">
        <w:rPr>
          <w:rFonts w:asciiTheme="minorHAnsi" w:hAnsiTheme="minorHAnsi"/>
          <w:sz w:val="22"/>
          <w:szCs w:val="22"/>
        </w:rPr>
        <w:t>Social,</w:t>
      </w:r>
      <w:proofErr w:type="gramEnd"/>
      <w:r w:rsidRPr="00FD1ABF">
        <w:rPr>
          <w:rFonts w:asciiTheme="minorHAnsi" w:hAnsiTheme="minorHAnsi"/>
          <w:sz w:val="22"/>
          <w:szCs w:val="22"/>
        </w:rPr>
        <w:t xml:space="preserve"> </w:t>
      </w:r>
      <w:r w:rsidR="00A84990" w:rsidRPr="00FD1ABF">
        <w:rPr>
          <w:rFonts w:asciiTheme="minorHAnsi" w:hAnsiTheme="minorHAnsi"/>
          <w:sz w:val="22"/>
          <w:szCs w:val="22"/>
        </w:rPr>
        <w:t>(Date)</w:t>
      </w:r>
      <w:r w:rsidRPr="00FD1ABF">
        <w:rPr>
          <w:rFonts w:asciiTheme="minorHAnsi" w:hAnsiTheme="minorHAnsi"/>
          <w:sz w:val="22"/>
          <w:szCs w:val="22"/>
        </w:rPr>
        <w:t xml:space="preserve"> at </w:t>
      </w:r>
      <w:r w:rsidR="00A84990" w:rsidRPr="00FD1ABF">
        <w:rPr>
          <w:rFonts w:asciiTheme="minorHAnsi" w:hAnsiTheme="minorHAnsi"/>
          <w:sz w:val="22"/>
          <w:szCs w:val="22"/>
        </w:rPr>
        <w:t>(Time)</w:t>
      </w:r>
      <w:r w:rsidRPr="00FD1ABF">
        <w:rPr>
          <w:rFonts w:asciiTheme="minorHAnsi" w:hAnsiTheme="minorHAnsi"/>
          <w:sz w:val="22"/>
          <w:szCs w:val="22"/>
        </w:rPr>
        <w:t>. Let parents know and give brief details of what will take place.</w:t>
      </w:r>
    </w:p>
    <w:p w:rsidR="003323E3" w:rsidRPr="00FD1ABF" w:rsidRDefault="003323E3" w:rsidP="00FD1ABF">
      <w:pPr>
        <w:tabs>
          <w:tab w:val="num" w:pos="360"/>
        </w:tabs>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New lunch prices – lunch $1.75 and milk $.35</w:t>
      </w:r>
      <w:r w:rsidR="00A84990" w:rsidRPr="00FD1ABF">
        <w:rPr>
          <w:rFonts w:asciiTheme="minorHAnsi" w:hAnsiTheme="minorHAnsi"/>
          <w:sz w:val="22"/>
          <w:szCs w:val="22"/>
        </w:rPr>
        <w:t>.</w:t>
      </w:r>
    </w:p>
    <w:p w:rsidR="003323E3" w:rsidRPr="00FD1ABF" w:rsidRDefault="003323E3" w:rsidP="00FD1ABF">
      <w:pPr>
        <w:tabs>
          <w:tab w:val="num" w:pos="360"/>
        </w:tabs>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Volunteers needed for collection of Campbell Soup Labels and Box Tops for Education.</w:t>
      </w:r>
    </w:p>
    <w:p w:rsidR="003323E3" w:rsidRPr="00FD1ABF" w:rsidRDefault="003323E3" w:rsidP="00FD1ABF">
      <w:pPr>
        <w:tabs>
          <w:tab w:val="num" w:pos="360"/>
        </w:tabs>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List important dates/events coming up in September – Open House; School Pictures; Skating Party; School Spirit Day; PTO Fundraiser.</w:t>
      </w:r>
    </w:p>
    <w:p w:rsidR="003323E3" w:rsidRPr="00FD1ABF" w:rsidRDefault="003323E3" w:rsidP="00FD1ABF">
      <w:pPr>
        <w:tabs>
          <w:tab w:val="num" w:pos="360"/>
        </w:tabs>
        <w:rPr>
          <w:rFonts w:asciiTheme="minorHAnsi" w:hAnsiTheme="minorHAnsi"/>
          <w:sz w:val="22"/>
          <w:szCs w:val="22"/>
        </w:rPr>
      </w:pPr>
    </w:p>
    <w:p w:rsidR="003323E3" w:rsidRPr="00FD1ABF" w:rsidRDefault="003323E3" w:rsidP="00FD1ABF">
      <w:pPr>
        <w:numPr>
          <w:ilvl w:val="0"/>
          <w:numId w:val="2"/>
        </w:numPr>
        <w:tabs>
          <w:tab w:val="clear" w:pos="1080"/>
          <w:tab w:val="num" w:pos="360"/>
        </w:tabs>
        <w:ind w:left="0" w:firstLine="0"/>
        <w:rPr>
          <w:rFonts w:asciiTheme="minorHAnsi" w:hAnsiTheme="minorHAnsi"/>
          <w:sz w:val="22"/>
          <w:szCs w:val="22"/>
        </w:rPr>
      </w:pPr>
      <w:r w:rsidRPr="00FD1ABF">
        <w:rPr>
          <w:rFonts w:asciiTheme="minorHAnsi" w:hAnsiTheme="minorHAnsi"/>
          <w:sz w:val="22"/>
          <w:szCs w:val="22"/>
        </w:rPr>
        <w:t xml:space="preserve">Greet the Teacher Night – </w:t>
      </w:r>
      <w:r w:rsidR="00A84990" w:rsidRPr="00FD1ABF">
        <w:rPr>
          <w:rFonts w:asciiTheme="minorHAnsi" w:hAnsiTheme="minorHAnsi"/>
          <w:sz w:val="22"/>
          <w:szCs w:val="22"/>
        </w:rPr>
        <w:t>(Date)</w:t>
      </w:r>
      <w:r w:rsidRPr="00FD1ABF">
        <w:rPr>
          <w:rFonts w:asciiTheme="minorHAnsi" w:hAnsiTheme="minorHAnsi"/>
          <w:sz w:val="22"/>
          <w:szCs w:val="22"/>
        </w:rPr>
        <w:t xml:space="preserve"> at </w:t>
      </w:r>
      <w:r w:rsidR="00A84990" w:rsidRPr="00FD1ABF">
        <w:rPr>
          <w:rFonts w:asciiTheme="minorHAnsi" w:hAnsiTheme="minorHAnsi"/>
          <w:sz w:val="22"/>
          <w:szCs w:val="22"/>
        </w:rPr>
        <w:t>(Time)</w:t>
      </w:r>
      <w:r w:rsidRPr="00FD1ABF">
        <w:rPr>
          <w:rFonts w:asciiTheme="minorHAnsi" w:hAnsiTheme="minorHAnsi"/>
          <w:sz w:val="22"/>
          <w:szCs w:val="22"/>
        </w:rPr>
        <w:t>. Provide details.</w:t>
      </w:r>
    </w:p>
    <w:sectPr w:rsidR="003323E3" w:rsidRPr="00FD1ABF" w:rsidSect="00BA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B5911"/>
    <w:multiLevelType w:val="hybridMultilevel"/>
    <w:tmpl w:val="F4FE52C8"/>
    <w:lvl w:ilvl="0" w:tplc="A14EA1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0874420"/>
    <w:multiLevelType w:val="hybridMultilevel"/>
    <w:tmpl w:val="67F8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43FAF"/>
    <w:multiLevelType w:val="hybridMultilevel"/>
    <w:tmpl w:val="DF0A40CE"/>
    <w:lvl w:ilvl="0" w:tplc="0C40393A">
      <w:start w:val="1"/>
      <w:numFmt w:val="decimal"/>
      <w:lvlText w:val="%1."/>
      <w:lvlJc w:val="left"/>
      <w:pPr>
        <w:tabs>
          <w:tab w:val="num" w:pos="1080"/>
        </w:tabs>
        <w:ind w:left="1080" w:hanging="720"/>
      </w:pPr>
      <w:rPr>
        <w:rFonts w:hint="default"/>
      </w:rPr>
    </w:lvl>
    <w:lvl w:ilvl="1" w:tplc="86C0E9A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4C6C68"/>
    <w:multiLevelType w:val="hybridMultilevel"/>
    <w:tmpl w:val="1BB428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0"/>
    <w:rsid w:val="003323E3"/>
    <w:rsid w:val="003F437D"/>
    <w:rsid w:val="005D31F9"/>
    <w:rsid w:val="0092711F"/>
    <w:rsid w:val="00A84990"/>
    <w:rsid w:val="00BA25F0"/>
    <w:rsid w:val="00C36800"/>
    <w:rsid w:val="00CC623A"/>
    <w:rsid w:val="00FD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BodyTextIndent">
    <w:name w:val="Body Text Indent"/>
    <w:basedOn w:val="Normal"/>
    <w:pPr>
      <w:ind w:left="108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BodyTextIndent">
    <w:name w:val="Body Text Indent"/>
    <w:basedOn w:val="Normal"/>
    <w:pPr>
      <w:ind w:left="108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Shoreline Administrative Assistant</vt:lpstr>
    </vt:vector>
  </TitlesOfParts>
  <Company>WDS</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Administrative Assistant</dc:title>
  <dc:creator>barbirey</dc:creator>
  <cp:lastModifiedBy>Pat Korloch</cp:lastModifiedBy>
  <cp:revision>2</cp:revision>
  <cp:lastPrinted>2006-05-31T11:56:00Z</cp:lastPrinted>
  <dcterms:created xsi:type="dcterms:W3CDTF">2014-10-30T16:25:00Z</dcterms:created>
  <dcterms:modified xsi:type="dcterms:W3CDTF">2014-10-30T16:25:00Z</dcterms:modified>
</cp:coreProperties>
</file>